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72E" w:rsidRDefault="00D4372E" w:rsidP="00D4372E">
      <w:pPr>
        <w:ind w:left="10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к объявлению конкурса на замещение вакантных должностей государственной гражданской службы Донецкой Народной Республики в Службе государственной строительной экспертизы Донецкой Народной Республики</w:t>
      </w:r>
    </w:p>
    <w:p w:rsidR="00E867AB" w:rsidRPr="007264B7" w:rsidRDefault="00717DD1" w:rsidP="00717DD1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4B7">
        <w:rPr>
          <w:rFonts w:ascii="Times New Roman" w:hAnsi="Times New Roman" w:cs="Times New Roman"/>
          <w:sz w:val="24"/>
          <w:szCs w:val="24"/>
        </w:rPr>
        <w:t>Квалификационные требования к знаниям и умениям, стажу гражданской службы или работы по специальности, которые необходимы для исполнения должностных обязанностей государственным гражданским служащим Донецкой Народной Республики, замещающим должност</w:t>
      </w:r>
      <w:r w:rsidR="002B0603">
        <w:rPr>
          <w:rFonts w:ascii="Times New Roman" w:hAnsi="Times New Roman" w:cs="Times New Roman"/>
          <w:sz w:val="24"/>
          <w:szCs w:val="24"/>
        </w:rPr>
        <w:t>ь</w:t>
      </w:r>
      <w:r w:rsidRPr="007264B7">
        <w:rPr>
          <w:rFonts w:ascii="Times New Roman" w:hAnsi="Times New Roman" w:cs="Times New Roman"/>
          <w:sz w:val="24"/>
          <w:szCs w:val="24"/>
        </w:rPr>
        <w:t xml:space="preserve"> </w:t>
      </w:r>
      <w:r w:rsidR="00D4372E">
        <w:rPr>
          <w:rFonts w:ascii="Times New Roman" w:hAnsi="Times New Roman" w:cs="Times New Roman"/>
          <w:sz w:val="24"/>
          <w:szCs w:val="24"/>
        </w:rPr>
        <w:t>главн</w:t>
      </w:r>
      <w:r w:rsidR="002B0603">
        <w:rPr>
          <w:rFonts w:ascii="Times New Roman" w:hAnsi="Times New Roman" w:cs="Times New Roman"/>
          <w:sz w:val="24"/>
          <w:szCs w:val="24"/>
        </w:rPr>
        <w:t>ого</w:t>
      </w:r>
      <w:r w:rsidR="00D4372E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2B0603">
        <w:rPr>
          <w:rFonts w:ascii="Times New Roman" w:hAnsi="Times New Roman" w:cs="Times New Roman"/>
          <w:sz w:val="24"/>
          <w:szCs w:val="24"/>
        </w:rPr>
        <w:t xml:space="preserve">а экспертизы </w:t>
      </w:r>
      <w:proofErr w:type="spellStart"/>
      <w:r w:rsidR="00D25BEB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="002B0603">
        <w:rPr>
          <w:rFonts w:ascii="Times New Roman" w:hAnsi="Times New Roman" w:cs="Times New Roman"/>
          <w:sz w:val="24"/>
          <w:szCs w:val="24"/>
        </w:rPr>
        <w:t xml:space="preserve"> объектов </w:t>
      </w:r>
      <w:r w:rsidR="00F1586A">
        <w:rPr>
          <w:rFonts w:ascii="Times New Roman" w:hAnsi="Times New Roman" w:cs="Times New Roman"/>
          <w:sz w:val="24"/>
          <w:szCs w:val="24"/>
        </w:rPr>
        <w:t xml:space="preserve">отдела экспертизы </w:t>
      </w:r>
      <w:r w:rsidR="00D25BEB">
        <w:rPr>
          <w:rFonts w:ascii="Times New Roman" w:hAnsi="Times New Roman" w:cs="Times New Roman"/>
          <w:sz w:val="24"/>
          <w:szCs w:val="24"/>
        </w:rPr>
        <w:t>проектной</w:t>
      </w:r>
      <w:r w:rsidR="00F1586A">
        <w:rPr>
          <w:rFonts w:ascii="Times New Roman" w:hAnsi="Times New Roman" w:cs="Times New Roman"/>
          <w:sz w:val="24"/>
          <w:szCs w:val="24"/>
        </w:rPr>
        <w:t xml:space="preserve"> документации</w:t>
      </w:r>
      <w:r w:rsidRPr="007264B7">
        <w:rPr>
          <w:rFonts w:ascii="Times New Roman" w:hAnsi="Times New Roman" w:cs="Times New Roman"/>
          <w:sz w:val="24"/>
          <w:szCs w:val="24"/>
        </w:rPr>
        <w:t xml:space="preserve"> в Службе стройэкспертизы ДНР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8"/>
        <w:gridCol w:w="2262"/>
        <w:gridCol w:w="4677"/>
        <w:gridCol w:w="5493"/>
      </w:tblGrid>
      <w:tr w:rsidR="00150363" w:rsidTr="00D4372E">
        <w:tc>
          <w:tcPr>
            <w:tcW w:w="2128" w:type="dxa"/>
          </w:tcPr>
          <w:p w:rsidR="00150363" w:rsidRPr="00797949" w:rsidRDefault="00150363" w:rsidP="0071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49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</w:t>
            </w:r>
          </w:p>
        </w:tc>
        <w:tc>
          <w:tcPr>
            <w:tcW w:w="2262" w:type="dxa"/>
          </w:tcPr>
          <w:p w:rsidR="00150363" w:rsidRPr="00797949" w:rsidRDefault="00150363" w:rsidP="0071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49">
              <w:rPr>
                <w:rFonts w:ascii="Times New Roman" w:hAnsi="Times New Roman" w:cs="Times New Roman"/>
                <w:sz w:val="24"/>
                <w:szCs w:val="24"/>
              </w:rPr>
              <w:t>Требования к стажу гражданской службы или работы по специальности</w:t>
            </w:r>
          </w:p>
        </w:tc>
        <w:tc>
          <w:tcPr>
            <w:tcW w:w="4677" w:type="dxa"/>
          </w:tcPr>
          <w:p w:rsidR="00150363" w:rsidRPr="00797949" w:rsidRDefault="00150363" w:rsidP="0071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49">
              <w:rPr>
                <w:rFonts w:ascii="Times New Roman" w:hAnsi="Times New Roman" w:cs="Times New Roman"/>
                <w:sz w:val="24"/>
                <w:szCs w:val="24"/>
              </w:rPr>
              <w:t>Требования к базовым и профессиональным знаниям</w:t>
            </w:r>
          </w:p>
        </w:tc>
        <w:tc>
          <w:tcPr>
            <w:tcW w:w="5493" w:type="dxa"/>
          </w:tcPr>
          <w:p w:rsidR="00150363" w:rsidRPr="00797949" w:rsidRDefault="00150363" w:rsidP="00150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49">
              <w:rPr>
                <w:rFonts w:ascii="Times New Roman" w:hAnsi="Times New Roman" w:cs="Times New Roman"/>
                <w:sz w:val="24"/>
                <w:szCs w:val="24"/>
              </w:rPr>
              <w:t>Требования к базовым и профессиональным умениям</w:t>
            </w:r>
          </w:p>
        </w:tc>
      </w:tr>
      <w:tr w:rsidR="007264B7" w:rsidTr="00D4372E">
        <w:tc>
          <w:tcPr>
            <w:tcW w:w="2128" w:type="dxa"/>
          </w:tcPr>
          <w:p w:rsidR="007264B7" w:rsidRPr="007264B7" w:rsidRDefault="007264B7" w:rsidP="00717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7264B7" w:rsidRPr="007264B7" w:rsidRDefault="007264B7" w:rsidP="00717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7264B7" w:rsidRPr="007264B7" w:rsidRDefault="007264B7" w:rsidP="00717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93" w:type="dxa"/>
          </w:tcPr>
          <w:p w:rsidR="007264B7" w:rsidRPr="007264B7" w:rsidRDefault="007264B7" w:rsidP="00150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50363" w:rsidTr="00D4372E">
        <w:tc>
          <w:tcPr>
            <w:tcW w:w="2128" w:type="dxa"/>
          </w:tcPr>
          <w:p w:rsidR="00150363" w:rsidRPr="00797949" w:rsidRDefault="00150363" w:rsidP="00150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Высшее профессиональное образование не ниже уровня </w:t>
            </w:r>
            <w:proofErr w:type="spellStart"/>
            <w:r w:rsidRPr="00797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797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магистратуры</w:t>
            </w:r>
          </w:p>
        </w:tc>
        <w:tc>
          <w:tcPr>
            <w:tcW w:w="2262" w:type="dxa"/>
          </w:tcPr>
          <w:p w:rsidR="00150363" w:rsidRPr="00797949" w:rsidRDefault="00150363" w:rsidP="00D2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Стаж работы по специальности, направлению подготовки не менее </w:t>
            </w:r>
            <w:r w:rsidR="00D25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пяти</w:t>
            </w:r>
            <w:r w:rsidRPr="00797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4677" w:type="dxa"/>
          </w:tcPr>
          <w:p w:rsidR="00150363" w:rsidRDefault="00797949" w:rsidP="007979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794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bidi="ru-RU"/>
              </w:rPr>
              <w:t>Базовые знания:</w:t>
            </w:r>
            <w:r w:rsidRPr="0079794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150363" w:rsidRPr="0079794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знание</w:t>
            </w:r>
            <w:hyperlink r:id="rId5" w:history="1">
              <w:r w:rsidR="00150363" w:rsidRPr="00797949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bidi="ru-RU"/>
                </w:rPr>
                <w:t xml:space="preserve"> </w:t>
              </w:r>
              <w:r w:rsidR="00150363" w:rsidRPr="00797949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Конституции Донецкой</w:t>
              </w:r>
            </w:hyperlink>
            <w:r w:rsidR="00150363" w:rsidRPr="00797949">
              <w:rPr>
                <w:rFonts w:ascii="Times New Roman" w:hAnsi="Times New Roman" w:cs="Times New Roman"/>
                <w:sz w:val="24"/>
                <w:szCs w:val="24"/>
              </w:rPr>
              <w:t xml:space="preserve"> Народной Республики</w:t>
            </w:r>
            <w:r w:rsidR="00150363" w:rsidRPr="0079794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; законодательства Донецкой Народной Республики о государственной гражданской службе; порядка работы со служебной информацией; деловой этики;</w:t>
            </w:r>
            <w:r w:rsidR="00150363" w:rsidRPr="00797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363" w:rsidRPr="0079794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техники безопасности и противопожарной защиты; программного обеспечения, основ офисных технологий, компьютерных сетей и Интернет;</w:t>
            </w:r>
            <w:r w:rsidRPr="0079794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150363" w:rsidRPr="007979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      </w:r>
            <w:r w:rsidRPr="007979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150363" w:rsidRPr="007979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общих вопросов в области обеспечения информационной безопасности.</w:t>
            </w:r>
          </w:p>
          <w:p w:rsidR="00150363" w:rsidRPr="00D25BEB" w:rsidRDefault="00797949" w:rsidP="00D25BEB">
            <w:pPr>
              <w:pStyle w:val="2"/>
              <w:autoSpaceDE w:val="0"/>
              <w:autoSpaceDN w:val="0"/>
              <w:ind w:firstLine="70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97949">
              <w:rPr>
                <w:sz w:val="24"/>
                <w:szCs w:val="24"/>
                <w:u w:val="single"/>
                <w:lang w:bidi="ru-RU"/>
              </w:rPr>
              <w:t>Профессиональные</w:t>
            </w:r>
            <w:proofErr w:type="spellEnd"/>
            <w:r w:rsidRPr="00797949">
              <w:rPr>
                <w:sz w:val="24"/>
                <w:szCs w:val="24"/>
                <w:u w:val="single"/>
                <w:lang w:bidi="ru-RU"/>
              </w:rPr>
              <w:t xml:space="preserve"> </w:t>
            </w:r>
            <w:proofErr w:type="spellStart"/>
            <w:r w:rsidRPr="00797949">
              <w:rPr>
                <w:sz w:val="24"/>
                <w:szCs w:val="24"/>
                <w:u w:val="single"/>
                <w:lang w:bidi="ru-RU"/>
              </w:rPr>
              <w:t>знания</w:t>
            </w:r>
            <w:proofErr w:type="spellEnd"/>
            <w:r>
              <w:rPr>
                <w:sz w:val="24"/>
                <w:szCs w:val="24"/>
                <w:lang w:bidi="ru-RU"/>
              </w:rPr>
              <w:t xml:space="preserve">: </w:t>
            </w:r>
            <w:r w:rsidR="00D25BEB" w:rsidRPr="0025576F">
              <w:rPr>
                <w:sz w:val="24"/>
                <w:szCs w:val="24"/>
                <w:lang w:val="ru-RU"/>
              </w:rPr>
              <w:t>знание законодательства Донецкой Народной Республики о</w:t>
            </w:r>
            <w:r w:rsidR="00D25BEB">
              <w:rPr>
                <w:sz w:val="24"/>
                <w:szCs w:val="24"/>
                <w:lang w:val="ru-RU"/>
              </w:rPr>
              <w:t xml:space="preserve"> градостроительной деятельности; </w:t>
            </w:r>
            <w:r w:rsidR="00D25BEB" w:rsidRPr="0025576F">
              <w:rPr>
                <w:sz w:val="24"/>
                <w:szCs w:val="24"/>
                <w:lang w:val="ru-RU"/>
              </w:rPr>
              <w:t xml:space="preserve">основных требований по </w:t>
            </w:r>
            <w:r w:rsidR="00D25BEB" w:rsidRPr="0025576F">
              <w:rPr>
                <w:color w:val="auto"/>
                <w:sz w:val="24"/>
                <w:szCs w:val="24"/>
                <w:lang w:val="ru-RU"/>
              </w:rPr>
              <w:t>экспертизе</w:t>
            </w:r>
            <w:r w:rsidR="00D25BEB" w:rsidRPr="0025576F">
              <w:rPr>
                <w:sz w:val="24"/>
                <w:szCs w:val="24"/>
                <w:lang w:val="ru-RU"/>
              </w:rPr>
              <w:t xml:space="preserve"> на соблюдение требований экологии, пожарной безопасности, санитарно-эпидемиологических норм, охраны труда;</w:t>
            </w:r>
            <w:r w:rsidR="00D25BEB">
              <w:rPr>
                <w:sz w:val="24"/>
                <w:szCs w:val="24"/>
                <w:lang w:val="ru-RU"/>
              </w:rPr>
              <w:t xml:space="preserve"> </w:t>
            </w:r>
            <w:r w:rsidR="00D25BEB" w:rsidRPr="0025576F">
              <w:rPr>
                <w:sz w:val="24"/>
                <w:szCs w:val="24"/>
                <w:lang w:val="ru-RU"/>
              </w:rPr>
              <w:t>стандартов и нормативных документов по разработке и оформлению проектной документации;</w:t>
            </w:r>
            <w:r w:rsidR="00D25B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25BEB" w:rsidRPr="0025576F">
              <w:rPr>
                <w:sz w:val="24"/>
                <w:szCs w:val="24"/>
              </w:rPr>
              <w:t>структуры</w:t>
            </w:r>
            <w:proofErr w:type="spellEnd"/>
            <w:r w:rsidR="00D25BEB" w:rsidRPr="0025576F">
              <w:rPr>
                <w:sz w:val="24"/>
                <w:szCs w:val="24"/>
              </w:rPr>
              <w:t xml:space="preserve">, </w:t>
            </w:r>
            <w:proofErr w:type="spellStart"/>
            <w:r w:rsidR="00D25BEB" w:rsidRPr="0025576F">
              <w:rPr>
                <w:sz w:val="24"/>
                <w:szCs w:val="24"/>
              </w:rPr>
              <w:t>порядка</w:t>
            </w:r>
            <w:proofErr w:type="spellEnd"/>
            <w:r w:rsidR="00D25BEB" w:rsidRPr="0025576F">
              <w:rPr>
                <w:sz w:val="24"/>
                <w:szCs w:val="24"/>
              </w:rPr>
              <w:t xml:space="preserve"> и </w:t>
            </w:r>
            <w:proofErr w:type="spellStart"/>
            <w:r w:rsidR="00D25BEB" w:rsidRPr="0025576F">
              <w:rPr>
                <w:sz w:val="24"/>
                <w:szCs w:val="24"/>
              </w:rPr>
              <w:t>сроков</w:t>
            </w:r>
            <w:proofErr w:type="spellEnd"/>
            <w:r w:rsidR="00D25BEB" w:rsidRPr="0025576F">
              <w:rPr>
                <w:sz w:val="24"/>
                <w:szCs w:val="24"/>
              </w:rPr>
              <w:t xml:space="preserve"> </w:t>
            </w:r>
            <w:proofErr w:type="spellStart"/>
            <w:r w:rsidR="00D25BEB" w:rsidRPr="0025576F">
              <w:rPr>
                <w:sz w:val="24"/>
                <w:szCs w:val="24"/>
              </w:rPr>
              <w:t>подготовки</w:t>
            </w:r>
            <w:proofErr w:type="spellEnd"/>
            <w:r w:rsidR="00D25BEB" w:rsidRPr="0025576F">
              <w:rPr>
                <w:sz w:val="24"/>
                <w:szCs w:val="24"/>
              </w:rPr>
              <w:t xml:space="preserve"> </w:t>
            </w:r>
            <w:proofErr w:type="spellStart"/>
            <w:r w:rsidR="00D25BEB" w:rsidRPr="0025576F">
              <w:rPr>
                <w:sz w:val="24"/>
                <w:szCs w:val="24"/>
              </w:rPr>
              <w:t>экспертных</w:t>
            </w:r>
            <w:proofErr w:type="spellEnd"/>
            <w:r w:rsidR="00D25BEB" w:rsidRPr="0025576F">
              <w:rPr>
                <w:sz w:val="24"/>
                <w:szCs w:val="24"/>
              </w:rPr>
              <w:t xml:space="preserve"> заключений; постановлений, </w:t>
            </w:r>
            <w:proofErr w:type="spellStart"/>
            <w:r w:rsidR="00D25BEB" w:rsidRPr="0025576F">
              <w:rPr>
                <w:sz w:val="24"/>
                <w:szCs w:val="24"/>
              </w:rPr>
              <w:t>распоряжений</w:t>
            </w:r>
            <w:proofErr w:type="spellEnd"/>
            <w:r w:rsidR="00D25BEB" w:rsidRPr="0025576F">
              <w:rPr>
                <w:sz w:val="24"/>
                <w:szCs w:val="24"/>
              </w:rPr>
              <w:t xml:space="preserve">, </w:t>
            </w:r>
            <w:proofErr w:type="spellStart"/>
            <w:r w:rsidR="00D25BEB" w:rsidRPr="0025576F">
              <w:rPr>
                <w:sz w:val="24"/>
                <w:szCs w:val="24"/>
              </w:rPr>
              <w:t>приказов</w:t>
            </w:r>
            <w:proofErr w:type="spellEnd"/>
            <w:r w:rsidR="00D25BEB" w:rsidRPr="0025576F">
              <w:rPr>
                <w:sz w:val="24"/>
                <w:szCs w:val="24"/>
              </w:rPr>
              <w:t xml:space="preserve">, </w:t>
            </w:r>
            <w:proofErr w:type="spellStart"/>
            <w:r w:rsidR="00D25BEB" w:rsidRPr="0025576F">
              <w:rPr>
                <w:sz w:val="24"/>
                <w:szCs w:val="24"/>
              </w:rPr>
              <w:t>нормативных</w:t>
            </w:r>
            <w:proofErr w:type="spellEnd"/>
            <w:r w:rsidR="00D25BEB" w:rsidRPr="0025576F">
              <w:rPr>
                <w:sz w:val="24"/>
                <w:szCs w:val="24"/>
              </w:rPr>
              <w:t xml:space="preserve"> правовых актов, регулирующих архитектурно-строительную деятельность относительно прочности, надежности и долговечности объектов строительства, их эксплуатационной безопасности и инженерного обеспечения, </w:t>
            </w:r>
            <w:proofErr w:type="spellStart"/>
            <w:r w:rsidR="00D25BEB" w:rsidRPr="0025576F">
              <w:rPr>
                <w:sz w:val="24"/>
                <w:szCs w:val="24"/>
              </w:rPr>
              <w:t>энергосбережения</w:t>
            </w:r>
            <w:proofErr w:type="spellEnd"/>
            <w:r w:rsidR="00D25BEB" w:rsidRPr="0025576F">
              <w:rPr>
                <w:sz w:val="24"/>
                <w:szCs w:val="24"/>
              </w:rPr>
              <w:t xml:space="preserve"> </w:t>
            </w:r>
            <w:proofErr w:type="spellStart"/>
            <w:r w:rsidR="00D25BEB" w:rsidRPr="0025576F">
              <w:rPr>
                <w:sz w:val="24"/>
                <w:szCs w:val="24"/>
              </w:rPr>
              <w:t>про</w:t>
            </w:r>
            <w:bookmarkStart w:id="0" w:name="_GoBack"/>
            <w:bookmarkEnd w:id="0"/>
            <w:r w:rsidR="00D25BEB" w:rsidRPr="0025576F">
              <w:rPr>
                <w:sz w:val="24"/>
                <w:szCs w:val="24"/>
              </w:rPr>
              <w:t>ектной</w:t>
            </w:r>
            <w:proofErr w:type="spellEnd"/>
            <w:r w:rsidR="00D25BEB" w:rsidRPr="0025576F">
              <w:rPr>
                <w:sz w:val="24"/>
                <w:szCs w:val="24"/>
              </w:rPr>
              <w:t xml:space="preserve"> </w:t>
            </w:r>
            <w:proofErr w:type="spellStart"/>
            <w:r w:rsidR="00D25BEB" w:rsidRPr="0025576F">
              <w:rPr>
                <w:sz w:val="24"/>
                <w:szCs w:val="24"/>
              </w:rPr>
              <w:t>документации</w:t>
            </w:r>
            <w:proofErr w:type="spellEnd"/>
            <w:r w:rsidR="00D25BEB" w:rsidRPr="0025576F">
              <w:rPr>
                <w:sz w:val="24"/>
                <w:szCs w:val="24"/>
              </w:rPr>
              <w:t xml:space="preserve">; других </w:t>
            </w:r>
            <w:proofErr w:type="spellStart"/>
            <w:r w:rsidR="00D25BEB" w:rsidRPr="0025576F">
              <w:rPr>
                <w:sz w:val="24"/>
                <w:szCs w:val="24"/>
              </w:rPr>
              <w:t>руководящих</w:t>
            </w:r>
            <w:proofErr w:type="spellEnd"/>
            <w:r w:rsidR="00D25BEB" w:rsidRPr="0025576F">
              <w:rPr>
                <w:sz w:val="24"/>
                <w:szCs w:val="24"/>
              </w:rPr>
              <w:t xml:space="preserve">, </w:t>
            </w:r>
            <w:proofErr w:type="spellStart"/>
            <w:r w:rsidR="00D25BEB" w:rsidRPr="0025576F">
              <w:rPr>
                <w:sz w:val="24"/>
                <w:szCs w:val="24"/>
              </w:rPr>
              <w:t>методических</w:t>
            </w:r>
            <w:proofErr w:type="spellEnd"/>
            <w:r w:rsidR="00D25BEB" w:rsidRPr="0025576F">
              <w:rPr>
                <w:sz w:val="24"/>
                <w:szCs w:val="24"/>
              </w:rPr>
              <w:t xml:space="preserve"> и </w:t>
            </w:r>
            <w:proofErr w:type="spellStart"/>
            <w:r w:rsidR="00D25BEB" w:rsidRPr="0025576F">
              <w:rPr>
                <w:sz w:val="24"/>
                <w:szCs w:val="24"/>
              </w:rPr>
              <w:t>нормативных</w:t>
            </w:r>
            <w:proofErr w:type="spellEnd"/>
            <w:r w:rsidR="00D25BEB" w:rsidRPr="0025576F">
              <w:rPr>
                <w:sz w:val="24"/>
                <w:szCs w:val="24"/>
              </w:rPr>
              <w:t xml:space="preserve"> </w:t>
            </w:r>
            <w:proofErr w:type="spellStart"/>
            <w:r w:rsidR="00D25BEB" w:rsidRPr="0025576F">
              <w:rPr>
                <w:sz w:val="24"/>
                <w:szCs w:val="24"/>
              </w:rPr>
              <w:t>документов</w:t>
            </w:r>
            <w:proofErr w:type="spellEnd"/>
            <w:r w:rsidR="00D25BEB" w:rsidRPr="0025576F">
              <w:rPr>
                <w:sz w:val="24"/>
                <w:szCs w:val="24"/>
              </w:rPr>
              <w:t xml:space="preserve">, </w:t>
            </w:r>
            <w:proofErr w:type="spellStart"/>
            <w:r w:rsidR="00D25BEB" w:rsidRPr="0025576F">
              <w:rPr>
                <w:sz w:val="24"/>
                <w:szCs w:val="24"/>
              </w:rPr>
              <w:t>регламентирующих</w:t>
            </w:r>
            <w:proofErr w:type="spellEnd"/>
            <w:r w:rsidR="00D25BEB" w:rsidRPr="0025576F">
              <w:rPr>
                <w:sz w:val="24"/>
                <w:szCs w:val="24"/>
              </w:rPr>
              <w:t xml:space="preserve"> </w:t>
            </w:r>
            <w:proofErr w:type="spellStart"/>
            <w:r w:rsidR="00D25BEB" w:rsidRPr="0025576F">
              <w:rPr>
                <w:sz w:val="24"/>
                <w:szCs w:val="24"/>
              </w:rPr>
              <w:t>исполнение</w:t>
            </w:r>
            <w:proofErr w:type="spellEnd"/>
            <w:r w:rsidR="00D25BEB" w:rsidRPr="0025576F">
              <w:rPr>
                <w:sz w:val="24"/>
                <w:szCs w:val="24"/>
              </w:rPr>
              <w:t xml:space="preserve"> </w:t>
            </w:r>
            <w:proofErr w:type="spellStart"/>
            <w:r w:rsidR="00D25BEB" w:rsidRPr="0025576F">
              <w:rPr>
                <w:sz w:val="24"/>
                <w:szCs w:val="24"/>
              </w:rPr>
              <w:t>должностных</w:t>
            </w:r>
            <w:proofErr w:type="spellEnd"/>
            <w:r w:rsidR="00D25BEB" w:rsidRPr="0025576F">
              <w:rPr>
                <w:sz w:val="24"/>
                <w:szCs w:val="24"/>
              </w:rPr>
              <w:t xml:space="preserve"> </w:t>
            </w:r>
            <w:proofErr w:type="spellStart"/>
            <w:r w:rsidR="00D25BEB" w:rsidRPr="0025576F">
              <w:rPr>
                <w:sz w:val="24"/>
                <w:szCs w:val="24"/>
              </w:rPr>
              <w:t>обязанностей</w:t>
            </w:r>
            <w:proofErr w:type="spellEnd"/>
            <w:r w:rsidR="00D25BEB" w:rsidRPr="0025576F">
              <w:rPr>
                <w:sz w:val="24"/>
                <w:szCs w:val="24"/>
              </w:rPr>
              <w:t xml:space="preserve"> по </w:t>
            </w:r>
            <w:proofErr w:type="spellStart"/>
            <w:r w:rsidR="00D25BEB" w:rsidRPr="0025576F">
              <w:rPr>
                <w:sz w:val="24"/>
                <w:szCs w:val="24"/>
              </w:rPr>
              <w:t>направлению</w:t>
            </w:r>
            <w:proofErr w:type="spellEnd"/>
            <w:r w:rsidR="00D25BEB" w:rsidRPr="0025576F">
              <w:rPr>
                <w:sz w:val="24"/>
                <w:szCs w:val="24"/>
              </w:rPr>
              <w:t xml:space="preserve"> </w:t>
            </w:r>
            <w:proofErr w:type="spellStart"/>
            <w:r w:rsidR="00D25BEB" w:rsidRPr="0025576F">
              <w:rPr>
                <w:sz w:val="24"/>
                <w:szCs w:val="24"/>
              </w:rPr>
              <w:t>деятельности</w:t>
            </w:r>
            <w:proofErr w:type="spellEnd"/>
            <w:r w:rsidR="00D25BEB" w:rsidRPr="0025576F">
              <w:rPr>
                <w:sz w:val="24"/>
                <w:szCs w:val="24"/>
              </w:rPr>
              <w:t>.</w:t>
            </w:r>
            <w:r w:rsidR="00D4372E" w:rsidRPr="00D4372E">
              <w:rPr>
                <w:rFonts w:eastAsiaTheme="minorHAnsi"/>
                <w:color w:val="auto"/>
                <w:sz w:val="24"/>
                <w:szCs w:val="24"/>
                <w:lang w:val="ru-RU" w:eastAsia="en-US" w:bidi="ru-RU"/>
              </w:rPr>
              <w:t>.</w:t>
            </w:r>
          </w:p>
        </w:tc>
        <w:tc>
          <w:tcPr>
            <w:tcW w:w="5493" w:type="dxa"/>
          </w:tcPr>
          <w:p w:rsidR="00797949" w:rsidRDefault="00F1586A" w:rsidP="007979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586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bidi="ru-RU"/>
              </w:rPr>
              <w:lastRenderedPageBreak/>
              <w:t>Базовые у</w:t>
            </w:r>
            <w:r w:rsidR="00797949" w:rsidRPr="00F1586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bidi="ru-RU"/>
              </w:rPr>
              <w:t>мени</w:t>
            </w:r>
            <w:r w:rsidRPr="00F1586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bidi="ru-RU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:</w:t>
            </w:r>
            <w:r w:rsidR="00797949" w:rsidRPr="0079794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эффективно планировать рабочее время;</w:t>
            </w:r>
            <w:r w:rsidR="0079794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797949" w:rsidRPr="0079794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составлять документы делового и </w:t>
            </w:r>
            <w:proofErr w:type="spellStart"/>
            <w:r w:rsidR="00797949" w:rsidRPr="0079794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справочно</w:t>
            </w:r>
            <w:proofErr w:type="spellEnd"/>
            <w:r w:rsidR="00797949" w:rsidRPr="0079794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- информационного характера;</w:t>
            </w:r>
            <w:r w:rsidR="0079794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797949" w:rsidRPr="0079794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делового и профессионального общения; владеть конструктивной критикой;</w:t>
            </w:r>
            <w:r w:rsidR="0079794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797949" w:rsidRPr="0079794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эффективно и последовательно организовывать работу по взаимодействию с другими органами государственной власти, органами местного самоуправления, юридическими лицами, государственными и муниципальными служащими, населением;</w:t>
            </w:r>
            <w:r w:rsidR="0079794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797949" w:rsidRPr="007979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работать с периферийными устройствами компьютера;</w:t>
            </w:r>
            <w:r w:rsidR="007979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797949" w:rsidRPr="007979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работать с информационно-коммуникационными сетями, в том числе сетью Интернет;</w:t>
            </w:r>
            <w:r w:rsidR="007979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797949" w:rsidRPr="007979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работать в операционной системе;</w:t>
            </w:r>
            <w:r w:rsidR="007979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797949" w:rsidRPr="007979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управлять электронной почтой;</w:t>
            </w:r>
            <w:r w:rsidR="007979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797949" w:rsidRPr="007979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работать в текстовом редакторе;</w:t>
            </w:r>
            <w:r w:rsidR="007979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797949" w:rsidRPr="007979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работать с </w:t>
            </w:r>
            <w:r w:rsidR="00797949" w:rsidRPr="007979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электронными таблицами;</w:t>
            </w:r>
            <w:r w:rsidR="007979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797949" w:rsidRPr="007979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использовать графические объекты в электронных документах;</w:t>
            </w:r>
            <w:r w:rsidR="007979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797949" w:rsidRPr="007979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работать с базами данных.</w:t>
            </w:r>
          </w:p>
          <w:p w:rsidR="00150363" w:rsidRPr="00797949" w:rsidRDefault="00F1586A" w:rsidP="00D25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8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Профессиональные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4372E" w:rsidRPr="00D437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проведения экспертизы </w:t>
            </w:r>
            <w:r w:rsidR="00D25B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проектной</w:t>
            </w:r>
            <w:r w:rsidR="00D4372E" w:rsidRPr="00D437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документации и подготовки экспертных заключений; оформления заключений государственной экспертизы по проектной документации для объектов строительства</w:t>
            </w:r>
          </w:p>
        </w:tc>
      </w:tr>
    </w:tbl>
    <w:p w:rsidR="00717DD1" w:rsidRDefault="00717DD1" w:rsidP="00717DD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7DD1" w:rsidSect="00717DD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13B3C"/>
    <w:multiLevelType w:val="hybridMultilevel"/>
    <w:tmpl w:val="FB660DCE"/>
    <w:lvl w:ilvl="0" w:tplc="E8E680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57358"/>
    <w:multiLevelType w:val="hybridMultilevel"/>
    <w:tmpl w:val="0DBC2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02"/>
    <w:rsid w:val="0013112D"/>
    <w:rsid w:val="00150363"/>
    <w:rsid w:val="001D0462"/>
    <w:rsid w:val="002B0603"/>
    <w:rsid w:val="002B1084"/>
    <w:rsid w:val="00311D95"/>
    <w:rsid w:val="003E4F92"/>
    <w:rsid w:val="004670F8"/>
    <w:rsid w:val="004F0C1E"/>
    <w:rsid w:val="00717DD1"/>
    <w:rsid w:val="007264B7"/>
    <w:rsid w:val="00797949"/>
    <w:rsid w:val="007A12D4"/>
    <w:rsid w:val="007F680E"/>
    <w:rsid w:val="008E17BA"/>
    <w:rsid w:val="00C65C6E"/>
    <w:rsid w:val="00C75F44"/>
    <w:rsid w:val="00C968D1"/>
    <w:rsid w:val="00D25BEB"/>
    <w:rsid w:val="00D4372E"/>
    <w:rsid w:val="00E20C2A"/>
    <w:rsid w:val="00E867AB"/>
    <w:rsid w:val="00E87B3F"/>
    <w:rsid w:val="00F1586A"/>
    <w:rsid w:val="00F5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3911B"/>
  <w15:chartTrackingRefBased/>
  <w15:docId w15:val="{08A72BD9-0A5D-441F-BE6B-6F7B62B4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0363"/>
    <w:pPr>
      <w:ind w:left="720"/>
      <w:contextualSpacing/>
    </w:pPr>
  </w:style>
  <w:style w:type="character" w:styleId="a5">
    <w:name w:val="Hyperlink"/>
    <w:basedOn w:val="a0"/>
    <w:uiPriority w:val="99"/>
    <w:rsid w:val="00150363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79794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797949"/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E87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7B3F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25BEB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9">
    <w:name w:val="Нижний колонтитул Знак"/>
    <w:basedOn w:val="a0"/>
    <w:link w:val="a8"/>
    <w:uiPriority w:val="99"/>
    <w:rsid w:val="00D25BE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049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2022-02-14T09:00:00Z</cp:lastPrinted>
  <dcterms:created xsi:type="dcterms:W3CDTF">2021-02-17T12:37:00Z</dcterms:created>
  <dcterms:modified xsi:type="dcterms:W3CDTF">2022-02-14T09:00:00Z</dcterms:modified>
</cp:coreProperties>
</file>